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67224" w14:textId="77777777" w:rsidR="00CA31D8" w:rsidRPr="00EC5EBA" w:rsidRDefault="00CA31D8" w:rsidP="00CA31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5EBA">
        <w:rPr>
          <w:rFonts w:ascii="Times New Roman" w:hAnsi="Times New Roman" w:cs="Times New Roman"/>
          <w:b/>
          <w:sz w:val="36"/>
          <w:szCs w:val="36"/>
        </w:rPr>
        <w:t>« Europe/Asie : récits, réemplois, réécritures »</w:t>
      </w:r>
    </w:p>
    <w:p w14:paraId="5825A8FE" w14:textId="77777777" w:rsidR="00CA31D8" w:rsidRDefault="00CA31D8" w:rsidP="00CA31D8">
      <w:pPr>
        <w:ind w:left="2832" w:firstLine="708"/>
        <w:jc w:val="center"/>
        <w:rPr>
          <w:sz w:val="28"/>
          <w:szCs w:val="28"/>
        </w:rPr>
      </w:pPr>
    </w:p>
    <w:p w14:paraId="37D0F0EA" w14:textId="77777777" w:rsidR="00CA31D8" w:rsidRDefault="00CA31D8" w:rsidP="00CA31D8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IMAGINAIRES MARITIMES</w:t>
      </w:r>
    </w:p>
    <w:p w14:paraId="65B71646" w14:textId="77777777" w:rsidR="00CA31D8" w:rsidRPr="00664642" w:rsidRDefault="00CA31D8" w:rsidP="00CA31D8">
      <w:pPr>
        <w:ind w:left="2832" w:firstLine="708"/>
        <w:jc w:val="both"/>
        <w:rPr>
          <w:b/>
          <w:sz w:val="28"/>
          <w:szCs w:val="28"/>
        </w:rPr>
      </w:pPr>
      <w:r w:rsidRPr="00664642">
        <w:rPr>
          <w:b/>
          <w:sz w:val="28"/>
          <w:szCs w:val="28"/>
        </w:rPr>
        <w:t xml:space="preserve">      Jeudi 5 octobre </w:t>
      </w:r>
    </w:p>
    <w:p w14:paraId="3BDE7065" w14:textId="77777777" w:rsidR="00CA31D8" w:rsidRDefault="00CA31D8" w:rsidP="00CA31D8">
      <w:pPr>
        <w:jc w:val="both"/>
      </w:pPr>
    </w:p>
    <w:p w14:paraId="5F8A9AEC" w14:textId="77777777" w:rsidR="00CA31D8" w:rsidRDefault="00CA31D8" w:rsidP="00CA31D8">
      <w:pPr>
        <w:jc w:val="center"/>
      </w:pPr>
      <w:r>
        <w:t xml:space="preserve">             Salle de spectacle Maison de l’Etudiant (Université du Havre)</w:t>
      </w:r>
    </w:p>
    <w:p w14:paraId="63662D78" w14:textId="77777777" w:rsidR="00142F6D" w:rsidRDefault="00142F6D" w:rsidP="00CA31D8">
      <w:pPr>
        <w:jc w:val="both"/>
        <w:rPr>
          <w:rFonts w:asciiTheme="majorHAnsi" w:hAnsiTheme="majorHAnsi"/>
        </w:rPr>
      </w:pPr>
    </w:p>
    <w:p w14:paraId="61EB3759" w14:textId="77777777" w:rsidR="00CA31D8" w:rsidRPr="00CB3CD6" w:rsidRDefault="00CA31D8" w:rsidP="00CA31D8">
      <w:pPr>
        <w:jc w:val="both"/>
        <w:rPr>
          <w:rFonts w:asciiTheme="majorHAnsi" w:hAnsiTheme="majorHAnsi"/>
        </w:rPr>
      </w:pPr>
      <w:r w:rsidRPr="00CB3CD6">
        <w:rPr>
          <w:rFonts w:asciiTheme="majorHAnsi" w:hAnsiTheme="majorHAnsi"/>
        </w:rPr>
        <w:t xml:space="preserve">13h30 Accueil des participants </w:t>
      </w:r>
    </w:p>
    <w:p w14:paraId="17B73A9C" w14:textId="77777777" w:rsidR="00CA31D8" w:rsidRPr="00CB3CD6" w:rsidRDefault="00CA31D8" w:rsidP="00CA31D8">
      <w:pPr>
        <w:jc w:val="both"/>
        <w:rPr>
          <w:rFonts w:asciiTheme="majorHAnsi" w:hAnsiTheme="majorHAnsi"/>
        </w:rPr>
      </w:pPr>
      <w:r w:rsidRPr="00CB3CD6">
        <w:rPr>
          <w:rFonts w:asciiTheme="majorHAnsi" w:hAnsiTheme="majorHAnsi"/>
        </w:rPr>
        <w:t xml:space="preserve">14h : </w:t>
      </w:r>
      <w:r>
        <w:rPr>
          <w:rFonts w:asciiTheme="majorHAnsi" w:hAnsiTheme="majorHAnsi"/>
        </w:rPr>
        <w:t>O</w:t>
      </w:r>
      <w:r w:rsidRPr="00CB3CD6">
        <w:rPr>
          <w:rFonts w:asciiTheme="majorHAnsi" w:hAnsiTheme="majorHAnsi"/>
        </w:rPr>
        <w:t xml:space="preserve">uverture par les Officiels </w:t>
      </w:r>
    </w:p>
    <w:p w14:paraId="6B502E03" w14:textId="77777777" w:rsidR="00CA31D8" w:rsidRDefault="00CA31D8" w:rsidP="00CA31D8">
      <w:pPr>
        <w:jc w:val="both"/>
        <w:rPr>
          <w:rFonts w:asciiTheme="majorHAnsi" w:hAnsiTheme="majorHAnsi"/>
        </w:rPr>
      </w:pPr>
    </w:p>
    <w:p w14:paraId="7E0223E5" w14:textId="77777777" w:rsidR="00CA31D8" w:rsidRPr="00664642" w:rsidRDefault="00CA31D8" w:rsidP="00CA31D8">
      <w:pPr>
        <w:jc w:val="both"/>
        <w:rPr>
          <w:rFonts w:asciiTheme="majorHAnsi" w:hAnsiTheme="majorHAnsi"/>
          <w:i/>
        </w:rPr>
      </w:pPr>
      <w:r w:rsidRPr="00664642">
        <w:rPr>
          <w:rFonts w:asciiTheme="majorHAnsi" w:hAnsiTheme="majorHAnsi"/>
          <w:i/>
        </w:rPr>
        <w:t xml:space="preserve">14h30 : Session ouverte et présidée par Muriel </w:t>
      </w:r>
      <w:proofErr w:type="spellStart"/>
      <w:r w:rsidRPr="00664642">
        <w:rPr>
          <w:rFonts w:asciiTheme="majorHAnsi" w:hAnsiTheme="majorHAnsi"/>
          <w:i/>
        </w:rPr>
        <w:t>Détrie</w:t>
      </w:r>
      <w:proofErr w:type="spellEnd"/>
      <w:r w:rsidRPr="00664642">
        <w:rPr>
          <w:rFonts w:asciiTheme="majorHAnsi" w:hAnsiTheme="majorHAnsi"/>
          <w:i/>
        </w:rPr>
        <w:t xml:space="preserve"> (Université Paris 3)</w:t>
      </w:r>
    </w:p>
    <w:p w14:paraId="3327FD4E" w14:textId="77777777" w:rsidR="00CA31D8" w:rsidRDefault="00CA31D8" w:rsidP="00CA31D8">
      <w:pPr>
        <w:jc w:val="both"/>
        <w:rPr>
          <w:rFonts w:asciiTheme="majorHAnsi" w:hAnsiTheme="majorHAnsi" w:cs="Calibri Light"/>
        </w:rPr>
      </w:pPr>
      <w:r w:rsidRPr="00CB3CD6">
        <w:rPr>
          <w:rFonts w:asciiTheme="majorHAnsi" w:hAnsiTheme="majorHAnsi" w:cs="Calibri Light"/>
        </w:rPr>
        <w:t xml:space="preserve">Ouverture scientifique du colloque par Muriel </w:t>
      </w:r>
      <w:proofErr w:type="spellStart"/>
      <w:r w:rsidRPr="00CB3CD6">
        <w:rPr>
          <w:rFonts w:asciiTheme="majorHAnsi" w:hAnsiTheme="majorHAnsi" w:cs="Calibri Light"/>
        </w:rPr>
        <w:t>Détrie</w:t>
      </w:r>
      <w:proofErr w:type="spellEnd"/>
      <w:r w:rsidRPr="00CB3CD6">
        <w:rPr>
          <w:rFonts w:asciiTheme="majorHAnsi" w:hAnsiTheme="majorHAnsi" w:cs="Calibri Light"/>
        </w:rPr>
        <w:t> : existe-t-il un imaginaire maritime en Chine et au Japon ?</w:t>
      </w:r>
    </w:p>
    <w:p w14:paraId="202D6F95" w14:textId="77777777" w:rsidR="00CA31D8" w:rsidRDefault="00CA31D8" w:rsidP="00CA31D8">
      <w:pPr>
        <w:jc w:val="both"/>
        <w:rPr>
          <w:rFonts w:asciiTheme="majorHAnsi" w:hAnsiTheme="majorHAnsi" w:cs="Calibri Light"/>
        </w:rPr>
      </w:pPr>
    </w:p>
    <w:p w14:paraId="0A1E5D3B" w14:textId="77777777" w:rsidR="00CA31D8" w:rsidRPr="00E30E6B" w:rsidRDefault="00CA31D8" w:rsidP="00CA31D8">
      <w:pPr>
        <w:jc w:val="both"/>
      </w:pPr>
      <w:r>
        <w:t>15</w:t>
      </w:r>
      <w:r w:rsidRPr="002151EE">
        <w:t xml:space="preserve">h : Chen </w:t>
      </w:r>
      <w:proofErr w:type="spellStart"/>
      <w:r w:rsidRPr="002151EE">
        <w:t>Shuo</w:t>
      </w:r>
      <w:proofErr w:type="spellEnd"/>
      <w:r w:rsidRPr="002151EE">
        <w:t xml:space="preserve"> </w:t>
      </w:r>
      <w:r>
        <w:t>W</w:t>
      </w:r>
      <w:r w:rsidRPr="002151EE">
        <w:t>in</w:t>
      </w:r>
      <w:r w:rsidRPr="00D744EB">
        <w:t xml:space="preserve"> (Université Chen Chi Taiwan) </w:t>
      </w:r>
      <w:r w:rsidRPr="00E30E6B">
        <w:t xml:space="preserve">« Un voyage de Jules Verne : traductions et réécritures de </w:t>
      </w:r>
      <w:r w:rsidRPr="00142F6D">
        <w:rPr>
          <w:i/>
        </w:rPr>
        <w:t>Vingt mille lieues sous les mers</w:t>
      </w:r>
      <w:r w:rsidRPr="00E30E6B">
        <w:t xml:space="preserve"> en Chine à la fin des Qing »</w:t>
      </w:r>
    </w:p>
    <w:p w14:paraId="49EB5974" w14:textId="77777777" w:rsidR="00CA31D8" w:rsidRPr="002151EE" w:rsidRDefault="00CA31D8" w:rsidP="00CA31D8">
      <w:pPr>
        <w:jc w:val="both"/>
      </w:pPr>
    </w:p>
    <w:p w14:paraId="64D399BF" w14:textId="77777777" w:rsidR="00CA31D8" w:rsidRDefault="00CA31D8" w:rsidP="00CA31D8">
      <w:pPr>
        <w:jc w:val="both"/>
      </w:pPr>
      <w:r>
        <w:t>15</w:t>
      </w:r>
      <w:r w:rsidRPr="002151EE">
        <w:t xml:space="preserve">h </w:t>
      </w:r>
      <w:r>
        <w:t>45</w:t>
      </w:r>
      <w:r w:rsidRPr="002151EE">
        <w:t xml:space="preserve">: </w:t>
      </w:r>
      <w:proofErr w:type="spellStart"/>
      <w:r>
        <w:t>Bounthavy</w:t>
      </w:r>
      <w:proofErr w:type="spellEnd"/>
      <w:r>
        <w:t xml:space="preserve"> </w:t>
      </w:r>
      <w:proofErr w:type="spellStart"/>
      <w:r>
        <w:t>S</w:t>
      </w:r>
      <w:r w:rsidRPr="002151EE">
        <w:t>u</w:t>
      </w:r>
      <w:r>
        <w:t>v</w:t>
      </w:r>
      <w:r w:rsidRPr="002151EE">
        <w:t>ilay</w:t>
      </w:r>
      <w:proofErr w:type="spellEnd"/>
      <w:r w:rsidRPr="00E30E6B">
        <w:t xml:space="preserve"> </w:t>
      </w:r>
      <w:r>
        <w:t>(Université de Montpellier) : « </w:t>
      </w:r>
      <w:r w:rsidRPr="00E30E6B">
        <w:t xml:space="preserve">L’imaginaire </w:t>
      </w:r>
      <w:proofErr w:type="spellStart"/>
      <w:r w:rsidRPr="00E30E6B">
        <w:t>sous marin</w:t>
      </w:r>
      <w:proofErr w:type="spellEnd"/>
      <w:r w:rsidRPr="00E30E6B">
        <w:t> : spectacle, machines et maîtrise humaine</w:t>
      </w:r>
      <w:r>
        <w:t xml:space="preserve"> » </w:t>
      </w:r>
      <w:r w:rsidRPr="00D744EB">
        <w:rPr>
          <w:i/>
        </w:rPr>
        <w:t>Vingt mille lieues sous les mers</w:t>
      </w:r>
      <w:r>
        <w:t xml:space="preserve"> et sa reprise dans l’animation japonaise </w:t>
      </w:r>
    </w:p>
    <w:p w14:paraId="24BE0FBA" w14:textId="77777777" w:rsidR="00CA31D8" w:rsidRDefault="00CA31D8" w:rsidP="00CA31D8">
      <w:pPr>
        <w:jc w:val="both"/>
        <w:rPr>
          <w:rFonts w:asciiTheme="majorHAnsi" w:hAnsiTheme="majorHAnsi" w:cs="Calibri Light"/>
        </w:rPr>
      </w:pPr>
    </w:p>
    <w:p w14:paraId="2A6E1628" w14:textId="77777777" w:rsidR="00CA31D8" w:rsidRDefault="00CA31D8" w:rsidP="00CA31D8">
      <w:pPr>
        <w:jc w:val="both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>15h45-16h : Pause</w:t>
      </w:r>
    </w:p>
    <w:p w14:paraId="5C54D03A" w14:textId="77777777" w:rsidR="00CA31D8" w:rsidRDefault="00CA31D8" w:rsidP="00CA31D8">
      <w:pPr>
        <w:jc w:val="both"/>
        <w:rPr>
          <w:rFonts w:asciiTheme="majorHAnsi" w:hAnsiTheme="majorHAnsi" w:cs="Calibri Light"/>
        </w:rPr>
      </w:pPr>
    </w:p>
    <w:p w14:paraId="3CC516CA" w14:textId="77777777" w:rsidR="00CA31D8" w:rsidRDefault="00CA31D8" w:rsidP="00CA31D8">
      <w:pPr>
        <w:jc w:val="both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 xml:space="preserve">16h Yang </w:t>
      </w:r>
      <w:proofErr w:type="spellStart"/>
      <w:r>
        <w:rPr>
          <w:rFonts w:asciiTheme="majorHAnsi" w:hAnsiTheme="majorHAnsi" w:cs="Calibri Light"/>
        </w:rPr>
        <w:t>Zhen</w:t>
      </w:r>
      <w:proofErr w:type="spellEnd"/>
      <w:r>
        <w:rPr>
          <w:rFonts w:asciiTheme="majorHAnsi" w:hAnsiTheme="majorHAnsi" w:cs="Calibri Light"/>
        </w:rPr>
        <w:t xml:space="preserve"> (Université de </w:t>
      </w:r>
      <w:proofErr w:type="spellStart"/>
      <w:r>
        <w:rPr>
          <w:rFonts w:asciiTheme="majorHAnsi" w:hAnsiTheme="majorHAnsi" w:cs="Calibri Light"/>
        </w:rPr>
        <w:t>Fudan</w:t>
      </w:r>
      <w:proofErr w:type="spellEnd"/>
      <w:r w:rsidR="00142F6D">
        <w:rPr>
          <w:rFonts w:asciiTheme="majorHAnsi" w:hAnsiTheme="majorHAnsi" w:cs="Calibri Light"/>
        </w:rPr>
        <w:t xml:space="preserve"> Shanghai</w:t>
      </w:r>
      <w:r>
        <w:rPr>
          <w:rFonts w:asciiTheme="majorHAnsi" w:hAnsiTheme="majorHAnsi" w:cs="Calibri Light"/>
        </w:rPr>
        <w:t>): l’imaginaire maritime des poètes français du XIXe siècle et leur influence sur les poètes traducteurs chinois</w:t>
      </w:r>
    </w:p>
    <w:p w14:paraId="7008156D" w14:textId="77777777" w:rsidR="00CA31D8" w:rsidRDefault="00CA31D8" w:rsidP="00CA31D8">
      <w:pPr>
        <w:jc w:val="both"/>
        <w:rPr>
          <w:rFonts w:asciiTheme="majorHAnsi" w:hAnsiTheme="majorHAnsi" w:cs="Calibri Light"/>
        </w:rPr>
      </w:pPr>
    </w:p>
    <w:p w14:paraId="012AF2D5" w14:textId="77777777" w:rsidR="00CA31D8" w:rsidRDefault="00CA31D8" w:rsidP="00CA31D8">
      <w:pPr>
        <w:jc w:val="both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 xml:space="preserve">16h45 : </w:t>
      </w:r>
      <w:proofErr w:type="spellStart"/>
      <w:r>
        <w:rPr>
          <w:rFonts w:asciiTheme="majorHAnsi" w:hAnsiTheme="majorHAnsi" w:cs="Calibri Light"/>
        </w:rPr>
        <w:t>Kaoru</w:t>
      </w:r>
      <w:proofErr w:type="spellEnd"/>
      <w:r>
        <w:rPr>
          <w:rFonts w:asciiTheme="majorHAnsi" w:hAnsiTheme="majorHAnsi" w:cs="Calibri Light"/>
        </w:rPr>
        <w:t xml:space="preserve"> </w:t>
      </w:r>
      <w:proofErr w:type="spellStart"/>
      <w:r>
        <w:rPr>
          <w:rFonts w:asciiTheme="majorHAnsi" w:hAnsiTheme="majorHAnsi" w:cs="Calibri Light"/>
        </w:rPr>
        <w:t>Hakata</w:t>
      </w:r>
      <w:proofErr w:type="spellEnd"/>
      <w:r>
        <w:rPr>
          <w:rFonts w:asciiTheme="majorHAnsi" w:hAnsiTheme="majorHAnsi" w:cs="Calibri Light"/>
        </w:rPr>
        <w:t xml:space="preserve"> (Université des Langues étrangères de Tokyo): </w:t>
      </w:r>
      <w:r w:rsidRPr="00B92607">
        <w:rPr>
          <w:rFonts w:asciiTheme="majorHAnsi" w:hAnsiTheme="majorHAnsi" w:cs="Calibri Light"/>
          <w:i/>
        </w:rPr>
        <w:t>Un drame au bord de la mer</w:t>
      </w:r>
      <w:r>
        <w:rPr>
          <w:rFonts w:asciiTheme="majorHAnsi" w:hAnsiTheme="majorHAnsi" w:cs="Calibri Light"/>
        </w:rPr>
        <w:t xml:space="preserve"> de Balzac et sa traduction au Japon </w:t>
      </w:r>
    </w:p>
    <w:p w14:paraId="67B28F26" w14:textId="77777777" w:rsidR="00CA31D8" w:rsidRDefault="00CA31D8" w:rsidP="00CA31D8">
      <w:pPr>
        <w:jc w:val="both"/>
        <w:rPr>
          <w:rFonts w:asciiTheme="majorHAnsi" w:hAnsiTheme="majorHAnsi" w:cs="Calibri Light"/>
        </w:rPr>
      </w:pPr>
    </w:p>
    <w:p w14:paraId="482A805E" w14:textId="77777777" w:rsidR="00CA31D8" w:rsidRDefault="00CA31D8" w:rsidP="00CA31D8">
      <w:pPr>
        <w:jc w:val="both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 xml:space="preserve">Retour hôtel </w:t>
      </w:r>
    </w:p>
    <w:p w14:paraId="218B7A1B" w14:textId="77777777" w:rsidR="00CA31D8" w:rsidRDefault="00CA31D8" w:rsidP="00CA31D8">
      <w:pPr>
        <w:jc w:val="both"/>
        <w:rPr>
          <w:rFonts w:asciiTheme="majorHAnsi" w:hAnsiTheme="majorHAnsi" w:cs="Calibri Light"/>
        </w:rPr>
      </w:pPr>
    </w:p>
    <w:p w14:paraId="7ED81D1F" w14:textId="77777777" w:rsidR="00CA31D8" w:rsidRDefault="00CA31D8" w:rsidP="00CA31D8">
      <w:pPr>
        <w:jc w:val="both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 xml:space="preserve">Dîner  </w:t>
      </w:r>
    </w:p>
    <w:p w14:paraId="43E21AC2" w14:textId="77777777" w:rsidR="00CA31D8" w:rsidRDefault="00CA31D8" w:rsidP="00CA31D8">
      <w:pPr>
        <w:jc w:val="both"/>
        <w:rPr>
          <w:rFonts w:asciiTheme="majorHAnsi" w:hAnsiTheme="majorHAnsi" w:cs="Calibri Light"/>
        </w:rPr>
      </w:pPr>
    </w:p>
    <w:p w14:paraId="54295EEA" w14:textId="77777777" w:rsidR="00CA31D8" w:rsidRDefault="00CA31D8" w:rsidP="00CA31D8">
      <w:pPr>
        <w:ind w:left="2832" w:firstLine="708"/>
        <w:jc w:val="both"/>
        <w:rPr>
          <w:rFonts w:asciiTheme="majorHAnsi" w:hAnsiTheme="majorHAnsi" w:cs="Calibri Light"/>
        </w:rPr>
      </w:pPr>
    </w:p>
    <w:p w14:paraId="522B1A10" w14:textId="77777777" w:rsidR="00CA31D8" w:rsidRPr="00664642" w:rsidRDefault="00CA31D8" w:rsidP="00CA31D8">
      <w:pPr>
        <w:ind w:left="2832" w:firstLine="708"/>
        <w:jc w:val="both"/>
        <w:rPr>
          <w:rFonts w:asciiTheme="majorHAnsi" w:hAnsiTheme="majorHAnsi" w:cs="Calibri Light"/>
          <w:b/>
          <w:sz w:val="28"/>
          <w:szCs w:val="28"/>
        </w:rPr>
      </w:pPr>
      <w:r w:rsidRPr="00664642">
        <w:rPr>
          <w:rFonts w:asciiTheme="majorHAnsi" w:hAnsiTheme="majorHAnsi" w:cs="Calibri Light"/>
          <w:b/>
          <w:sz w:val="28"/>
          <w:szCs w:val="28"/>
        </w:rPr>
        <w:t xml:space="preserve">Vendredi 6 octobre </w:t>
      </w:r>
    </w:p>
    <w:p w14:paraId="5A93B698" w14:textId="77777777" w:rsidR="00CA31D8" w:rsidRDefault="00CA31D8" w:rsidP="00CA31D8">
      <w:pPr>
        <w:ind w:left="2832" w:firstLine="708"/>
        <w:jc w:val="both"/>
        <w:rPr>
          <w:rFonts w:asciiTheme="majorHAnsi" w:hAnsiTheme="majorHAnsi" w:cs="Calibri Light"/>
        </w:rPr>
      </w:pPr>
    </w:p>
    <w:p w14:paraId="6FD0DCCD" w14:textId="77777777" w:rsidR="00CA31D8" w:rsidRDefault="00CA31D8" w:rsidP="00CA31D8">
      <w:pPr>
        <w:jc w:val="both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 xml:space="preserve">                                                      Salle Olympe de Gouges (Université du Havre)</w:t>
      </w:r>
    </w:p>
    <w:p w14:paraId="3AB3A0C8" w14:textId="77777777" w:rsidR="00CA31D8" w:rsidRDefault="00CA31D8" w:rsidP="00CA31D8">
      <w:pPr>
        <w:jc w:val="both"/>
      </w:pPr>
    </w:p>
    <w:p w14:paraId="182BD952" w14:textId="77777777" w:rsidR="00655A8B" w:rsidRPr="0032190B" w:rsidRDefault="00655A8B" w:rsidP="00CA31D8">
      <w:pPr>
        <w:jc w:val="both"/>
        <w:rPr>
          <w:i/>
        </w:rPr>
      </w:pPr>
      <w:r w:rsidRPr="0032190B">
        <w:rPr>
          <w:i/>
        </w:rPr>
        <w:t xml:space="preserve">Session présidée par Claire Capo </w:t>
      </w:r>
      <w:proofErr w:type="gramStart"/>
      <w:r w:rsidRPr="0032190B">
        <w:rPr>
          <w:i/>
        </w:rPr>
        <w:t>( Université</w:t>
      </w:r>
      <w:proofErr w:type="gramEnd"/>
      <w:r w:rsidRPr="0032190B">
        <w:rPr>
          <w:i/>
        </w:rPr>
        <w:t xml:space="preserve"> du Havre)</w:t>
      </w:r>
    </w:p>
    <w:p w14:paraId="653CEF43" w14:textId="77777777" w:rsidR="00CA31D8" w:rsidRDefault="00CA31D8" w:rsidP="00CA31D8">
      <w:r>
        <w:t>9</w:t>
      </w:r>
      <w:r w:rsidRPr="002151EE">
        <w:t>h</w:t>
      </w:r>
      <w:r>
        <w:t>30</w:t>
      </w:r>
      <w:r w:rsidRPr="002151EE">
        <w:t xml:space="preserve"> </w:t>
      </w:r>
      <w:proofErr w:type="gramStart"/>
      <w:r w:rsidRPr="002151EE">
        <w:t>Laura  Colombo</w:t>
      </w:r>
      <w:proofErr w:type="gramEnd"/>
      <w:r>
        <w:t xml:space="preserve"> (Université de Vérone) : </w:t>
      </w:r>
      <w:proofErr w:type="spellStart"/>
      <w:r>
        <w:t>Ching</w:t>
      </w:r>
      <w:proofErr w:type="spellEnd"/>
      <w:r>
        <w:t xml:space="preserve"> </w:t>
      </w:r>
      <w:proofErr w:type="spellStart"/>
      <w:r>
        <w:t>SHih</w:t>
      </w:r>
      <w:proofErr w:type="spellEnd"/>
      <w:r>
        <w:t xml:space="preserve"> femme pirate des mers de la Chine du sud portée à l’écran en Italie et transposée en BD en France</w:t>
      </w:r>
    </w:p>
    <w:p w14:paraId="6DB3BA53" w14:textId="77777777" w:rsidR="00CA31D8" w:rsidRPr="002151EE" w:rsidRDefault="00CA31D8" w:rsidP="00CA31D8"/>
    <w:p w14:paraId="22FFEBF4" w14:textId="77777777" w:rsidR="00CA31D8" w:rsidRPr="00E30E6B" w:rsidRDefault="00CA31D8" w:rsidP="00CA31D8">
      <w:r>
        <w:t>10</w:t>
      </w:r>
      <w:r w:rsidRPr="002151EE">
        <w:t xml:space="preserve"> H</w:t>
      </w:r>
      <w:r>
        <w:t>15</w:t>
      </w:r>
      <w:r w:rsidRPr="002151EE">
        <w:t xml:space="preserve">  Sophie </w:t>
      </w:r>
      <w:proofErr w:type="spellStart"/>
      <w:r w:rsidRPr="002151EE">
        <w:t>Jorrand</w:t>
      </w:r>
      <w:proofErr w:type="spellEnd"/>
      <w:r>
        <w:t xml:space="preserve"> (Université de la Réunion): </w:t>
      </w:r>
      <w:r w:rsidRPr="00E30E6B">
        <w:t>Des “reines des pirates” aux “Dragon Ladies”:</w:t>
      </w:r>
    </w:p>
    <w:p w14:paraId="4F0BB566" w14:textId="77777777" w:rsidR="00CA31D8" w:rsidRPr="00E30E6B" w:rsidRDefault="00CA31D8" w:rsidP="00CA31D8">
      <w:r w:rsidRPr="00E30E6B">
        <w:t>genre(s), transgression et exotisme en mer de Chine</w:t>
      </w:r>
    </w:p>
    <w:p w14:paraId="0F3AE805" w14:textId="77777777" w:rsidR="00CA31D8" w:rsidRDefault="00CA31D8" w:rsidP="00CA31D8"/>
    <w:p w14:paraId="61E3B2C0" w14:textId="77777777" w:rsidR="00CA31D8" w:rsidRDefault="00CA31D8" w:rsidP="00CA31D8">
      <w:pPr>
        <w:jc w:val="both"/>
      </w:pPr>
      <w:r>
        <w:t>11H-11h15 : pause</w:t>
      </w:r>
    </w:p>
    <w:p w14:paraId="774D4CA8" w14:textId="77777777" w:rsidR="00CA31D8" w:rsidRDefault="00CA31D8" w:rsidP="00CA31D8">
      <w:pPr>
        <w:jc w:val="both"/>
      </w:pPr>
    </w:p>
    <w:p w14:paraId="6B82D239" w14:textId="77777777" w:rsidR="00CA31D8" w:rsidRDefault="00CA31D8" w:rsidP="00CA31D8">
      <w:r>
        <w:t xml:space="preserve">11H15 : 12h : Martin </w:t>
      </w:r>
      <w:r w:rsidRPr="00991C5B">
        <w:t xml:space="preserve">La </w:t>
      </w:r>
      <w:proofErr w:type="spellStart"/>
      <w:r w:rsidRPr="00991C5B">
        <w:t>Fréchoux</w:t>
      </w:r>
      <w:proofErr w:type="spellEnd"/>
      <w:r>
        <w:t xml:space="preserve">  (CNRS) « </w:t>
      </w:r>
      <w:proofErr w:type="spellStart"/>
      <w:r>
        <w:t>Rampo</w:t>
      </w:r>
      <w:proofErr w:type="spellEnd"/>
      <w:r>
        <w:t xml:space="preserve"> sur l’ile panorama : la généalogie de l’amoral» </w:t>
      </w:r>
    </w:p>
    <w:p w14:paraId="14C7C507" w14:textId="77777777" w:rsidR="00CA31D8" w:rsidRDefault="00CA31D8" w:rsidP="00CA31D8">
      <w:r>
        <w:t>12H : Arnaud le Marchand  (Université du Havre) « Kobayashi et le bateau usine »</w:t>
      </w:r>
    </w:p>
    <w:p w14:paraId="4EDE5BCF" w14:textId="77777777" w:rsidR="00CA31D8" w:rsidRDefault="00CA31D8" w:rsidP="00CA31D8">
      <w:pPr>
        <w:jc w:val="both"/>
      </w:pPr>
    </w:p>
    <w:p w14:paraId="4374EBDE" w14:textId="77777777" w:rsidR="00CA31D8" w:rsidRPr="002151EE" w:rsidRDefault="00CA31D8" w:rsidP="00CA31D8">
      <w:r>
        <w:t xml:space="preserve">Déjeuner au CROUS </w:t>
      </w:r>
    </w:p>
    <w:p w14:paraId="77896B0D" w14:textId="77777777" w:rsidR="00CA31D8" w:rsidRDefault="00CA31D8" w:rsidP="00CA31D8">
      <w:r w:rsidRPr="002151EE">
        <w:t xml:space="preserve"> </w:t>
      </w:r>
    </w:p>
    <w:p w14:paraId="6DDCD5E5" w14:textId="39664B4D" w:rsidR="00934F3E" w:rsidRDefault="00CA31D8" w:rsidP="0032190B">
      <w:pPr>
        <w:jc w:val="center"/>
      </w:pPr>
      <w:r>
        <w:t>E</w:t>
      </w:r>
      <w:r w:rsidR="0032190B">
        <w:t xml:space="preserve">cole supérieure d’Art et de Design du Havre </w:t>
      </w:r>
    </w:p>
    <w:p w14:paraId="603DAEC3" w14:textId="77777777" w:rsidR="0032190B" w:rsidRDefault="0032190B" w:rsidP="0032190B">
      <w:pPr>
        <w:jc w:val="center"/>
      </w:pPr>
    </w:p>
    <w:p w14:paraId="4C069BEA" w14:textId="77777777" w:rsidR="00CA31D8" w:rsidRPr="0032190B" w:rsidRDefault="00934F3E" w:rsidP="00CA31D8">
      <w:pPr>
        <w:rPr>
          <w:i/>
        </w:rPr>
      </w:pPr>
      <w:r w:rsidRPr="0032190B">
        <w:rPr>
          <w:i/>
        </w:rPr>
        <w:t xml:space="preserve">Session présidée par Jean-François Klein </w:t>
      </w:r>
      <w:proofErr w:type="gramStart"/>
      <w:r w:rsidRPr="0032190B">
        <w:rPr>
          <w:i/>
        </w:rPr>
        <w:t>( Université</w:t>
      </w:r>
      <w:proofErr w:type="gramEnd"/>
      <w:r w:rsidRPr="0032190B">
        <w:rPr>
          <w:i/>
        </w:rPr>
        <w:t xml:space="preserve"> du Havre)</w:t>
      </w:r>
      <w:r w:rsidR="00CA31D8" w:rsidRPr="0032190B">
        <w:rPr>
          <w:i/>
        </w:rPr>
        <w:t xml:space="preserve"> </w:t>
      </w:r>
    </w:p>
    <w:p w14:paraId="3498453D" w14:textId="77777777" w:rsidR="00CA31D8" w:rsidRDefault="00CA31D8" w:rsidP="00CA31D8">
      <w:r>
        <w:t>14h00 : Nguyen </w:t>
      </w:r>
      <w:proofErr w:type="spellStart"/>
      <w:r>
        <w:t>Quoc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(</w:t>
      </w:r>
      <w:r w:rsidR="00142F6D">
        <w:t>Université d’</w:t>
      </w:r>
      <w:r>
        <w:t xml:space="preserve">Aix-Marseille) : « De la France au Vietnam : le port de Saigon, un imaginaire de la mer » </w:t>
      </w:r>
    </w:p>
    <w:p w14:paraId="50A4F7D8" w14:textId="77777777" w:rsidR="00CA31D8" w:rsidRPr="00AE795E" w:rsidRDefault="00CA31D8" w:rsidP="00CA31D8">
      <w:r w:rsidRPr="00AE795E">
        <w:t xml:space="preserve">14h45  </w:t>
      </w:r>
      <w:proofErr w:type="spellStart"/>
      <w:r w:rsidRPr="00AE795E">
        <w:t>Thi</w:t>
      </w:r>
      <w:proofErr w:type="spellEnd"/>
      <w:r w:rsidRPr="00AE795E">
        <w:t xml:space="preserve"> </w:t>
      </w:r>
      <w:r w:rsidR="00AE795E">
        <w:t>T</w:t>
      </w:r>
      <w:r w:rsidRPr="00AE795E">
        <w:t xml:space="preserve">hu </w:t>
      </w:r>
      <w:r w:rsidR="00BD363B" w:rsidRPr="00AE795E">
        <w:t>N’</w:t>
      </w:r>
      <w:proofErr w:type="spellStart"/>
      <w:r w:rsidR="00BD363B" w:rsidRPr="00AE795E">
        <w:t>guyen</w:t>
      </w:r>
      <w:proofErr w:type="spellEnd"/>
      <w:r w:rsidR="00AE795E" w:rsidRPr="00AE795E">
        <w:t xml:space="preserve"> (</w:t>
      </w:r>
      <w:proofErr w:type="spellStart"/>
      <w:r w:rsidR="00AE795E" w:rsidRPr="00AE795E">
        <w:t>ESADaHr</w:t>
      </w:r>
      <w:proofErr w:type="spellEnd"/>
      <w:r w:rsidR="00AE795E" w:rsidRPr="00AE795E">
        <w:t>) : le motif de la baleine</w:t>
      </w:r>
      <w:r w:rsidR="00AE795E">
        <w:t xml:space="preserve"> dans la culture et la littérature vietnamiennes versus la représentation européenne  </w:t>
      </w:r>
    </w:p>
    <w:p w14:paraId="63C50CA2" w14:textId="77777777" w:rsidR="00CA31D8" w:rsidRPr="00AE795E" w:rsidRDefault="00CA31D8" w:rsidP="00CA31D8"/>
    <w:p w14:paraId="198283A9" w14:textId="77777777" w:rsidR="00CA31D8" w:rsidRPr="00570835" w:rsidRDefault="00CA31D8" w:rsidP="00CA31D8">
      <w:r w:rsidRPr="00570835">
        <w:t>15h30 -15H45 Pause</w:t>
      </w:r>
    </w:p>
    <w:p w14:paraId="3F01B7F2" w14:textId="77777777" w:rsidR="00CA31D8" w:rsidRPr="00570835" w:rsidRDefault="00CA31D8" w:rsidP="00CA31D8"/>
    <w:p w14:paraId="3FFA98AE" w14:textId="77777777" w:rsidR="00CA31D8" w:rsidRPr="00AE795E" w:rsidRDefault="00CA31D8" w:rsidP="00CA31D8">
      <w:r w:rsidRPr="00AE795E">
        <w:t>15h45 -16h30 : Christine Cornet</w:t>
      </w:r>
      <w:r w:rsidR="00142F6D">
        <w:t>, (ENS Lyon)</w:t>
      </w:r>
      <w:r w:rsidRPr="00AE795E">
        <w:t xml:space="preserve"> </w:t>
      </w:r>
      <w:r w:rsidR="00AE795E" w:rsidRPr="00AE795E">
        <w:t>: le port de Shanghai – photograp</w:t>
      </w:r>
      <w:r w:rsidR="00AE795E">
        <w:t>hies et création d’un imaginaire européen</w:t>
      </w:r>
    </w:p>
    <w:p w14:paraId="0BC015EB" w14:textId="77777777" w:rsidR="00CA31D8" w:rsidRPr="00AE795E" w:rsidRDefault="00CA31D8" w:rsidP="00CA31D8">
      <w:r w:rsidRPr="00AE795E">
        <w:t xml:space="preserve">16h30 17h15 : Catherine Barre Guillevic </w:t>
      </w:r>
      <w:r w:rsidR="00142F6D">
        <w:t>(Université de Bretagne)</w:t>
      </w:r>
      <w:r w:rsidR="00AE795E" w:rsidRPr="00AE795E">
        <w:t xml:space="preserve">: la compagnie des </w:t>
      </w:r>
      <w:r w:rsidR="00AE795E">
        <w:t>I</w:t>
      </w:r>
      <w:r w:rsidR="00AE795E" w:rsidRPr="00AE795E">
        <w:t>ndes orientales</w:t>
      </w:r>
      <w:bookmarkStart w:id="0" w:name="_GoBack"/>
      <w:bookmarkEnd w:id="0"/>
    </w:p>
    <w:sectPr w:rsidR="00CA31D8" w:rsidRPr="00AE7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D8"/>
    <w:rsid w:val="000B6CA6"/>
    <w:rsid w:val="00106759"/>
    <w:rsid w:val="0012495B"/>
    <w:rsid w:val="00142F6D"/>
    <w:rsid w:val="001A3E2F"/>
    <w:rsid w:val="0032190B"/>
    <w:rsid w:val="00321B81"/>
    <w:rsid w:val="00482241"/>
    <w:rsid w:val="00570835"/>
    <w:rsid w:val="00655A8B"/>
    <w:rsid w:val="00934F3E"/>
    <w:rsid w:val="009E4682"/>
    <w:rsid w:val="00AE5392"/>
    <w:rsid w:val="00AE795E"/>
    <w:rsid w:val="00BD363B"/>
    <w:rsid w:val="00CA31D8"/>
    <w:rsid w:val="00E5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0D54"/>
  <w15:chartTrackingRefBased/>
  <w15:docId w15:val="{7C2BC051-219F-450E-A5E6-621A1808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1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A31D8"/>
  </w:style>
  <w:style w:type="paragraph" w:styleId="Textedebulles">
    <w:name w:val="Balloon Text"/>
    <w:basedOn w:val="Normal"/>
    <w:link w:val="TextedebullesCar"/>
    <w:uiPriority w:val="99"/>
    <w:semiHidden/>
    <w:unhideWhenUsed/>
    <w:rsid w:val="00AE7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2085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Bui</dc:creator>
  <cp:keywords/>
  <dc:description/>
  <cp:lastModifiedBy>Delphine Levee</cp:lastModifiedBy>
  <cp:revision>2</cp:revision>
  <cp:lastPrinted>2017-07-10T13:13:00Z</cp:lastPrinted>
  <dcterms:created xsi:type="dcterms:W3CDTF">2017-07-13T08:48:00Z</dcterms:created>
  <dcterms:modified xsi:type="dcterms:W3CDTF">2017-07-13T08:48:00Z</dcterms:modified>
</cp:coreProperties>
</file>